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21" w:rsidRDefault="00E15321" w:rsidP="00E15321">
      <w:pPr>
        <w:jc w:val="center"/>
      </w:pPr>
      <w:r w:rsidRPr="00E15321">
        <w:rPr>
          <w:b/>
          <w:sz w:val="28"/>
          <w:szCs w:val="28"/>
        </w:rPr>
        <w:t>Dohoda o</w:t>
      </w:r>
      <w:r w:rsidR="005E750E">
        <w:rPr>
          <w:b/>
          <w:sz w:val="28"/>
          <w:szCs w:val="28"/>
        </w:rPr>
        <w:t xml:space="preserve"> ukončení </w:t>
      </w:r>
      <w:r w:rsidR="00005F53">
        <w:rPr>
          <w:b/>
          <w:sz w:val="28"/>
          <w:szCs w:val="28"/>
        </w:rPr>
        <w:t>Kúpnej zmluvy</w:t>
      </w:r>
      <w:r w:rsidRPr="00E15321">
        <w:rPr>
          <w:b/>
          <w:sz w:val="28"/>
          <w:szCs w:val="28"/>
        </w:rPr>
        <w:t xml:space="preserve"> č. </w:t>
      </w:r>
      <w:r w:rsidR="00005F53" w:rsidRPr="00E15321">
        <w:rPr>
          <w:b/>
          <w:sz w:val="28"/>
          <w:szCs w:val="28"/>
        </w:rPr>
        <w:t>Z201</w:t>
      </w:r>
      <w:r w:rsidR="000716EB">
        <w:rPr>
          <w:b/>
          <w:sz w:val="28"/>
          <w:szCs w:val="28"/>
        </w:rPr>
        <w:t>930358</w:t>
      </w:r>
      <w:r w:rsidRPr="00E15321">
        <w:rPr>
          <w:b/>
          <w:sz w:val="28"/>
          <w:szCs w:val="28"/>
        </w:rPr>
        <w:t>_Z</w:t>
      </w:r>
      <w:r>
        <w:t>,</w:t>
      </w:r>
    </w:p>
    <w:p w:rsidR="00462BFE" w:rsidRDefault="00462BFE" w:rsidP="00E15321">
      <w:pPr>
        <w:spacing w:after="0"/>
        <w:jc w:val="center"/>
        <w:rPr>
          <w:b/>
        </w:rPr>
      </w:pPr>
    </w:p>
    <w:p w:rsidR="00462BFE" w:rsidRDefault="00462BFE" w:rsidP="00E15321">
      <w:pPr>
        <w:spacing w:after="0"/>
        <w:jc w:val="center"/>
        <w:rPr>
          <w:b/>
        </w:rPr>
      </w:pPr>
    </w:p>
    <w:p w:rsidR="00E15321" w:rsidRPr="00E15321" w:rsidRDefault="00E15321" w:rsidP="00E15321">
      <w:pPr>
        <w:spacing w:after="0"/>
        <w:jc w:val="center"/>
        <w:rPr>
          <w:b/>
        </w:rPr>
      </w:pPr>
      <w:r w:rsidRPr="00E15321">
        <w:rPr>
          <w:b/>
        </w:rPr>
        <w:t>Článok I.</w:t>
      </w:r>
    </w:p>
    <w:p w:rsidR="00E15321" w:rsidRPr="00E15321" w:rsidRDefault="00E15321" w:rsidP="00E15321">
      <w:pPr>
        <w:jc w:val="center"/>
        <w:rPr>
          <w:b/>
        </w:rPr>
      </w:pPr>
      <w:r w:rsidRPr="00E15321">
        <w:rPr>
          <w:b/>
        </w:rPr>
        <w:t>Zmluvné strany</w:t>
      </w:r>
    </w:p>
    <w:p w:rsidR="00E15321" w:rsidRDefault="00E15321" w:rsidP="00E15321">
      <w:pPr>
        <w:pStyle w:val="Odsekzoznamu"/>
        <w:numPr>
          <w:ilvl w:val="1"/>
          <w:numId w:val="2"/>
        </w:numPr>
        <w:ind w:left="567" w:hanging="567"/>
      </w:pPr>
      <w:r>
        <w:t>Objednávateľ:</w:t>
      </w:r>
    </w:p>
    <w:p w:rsidR="00E15321" w:rsidRDefault="000716EB" w:rsidP="00E15321">
      <w:pPr>
        <w:pStyle w:val="Odsekzoznamu"/>
        <w:ind w:left="567"/>
      </w:pPr>
      <w:r>
        <w:t>Obchodné meno:</w:t>
      </w:r>
      <w:r>
        <w:tab/>
      </w:r>
      <w:r>
        <w:tab/>
        <w:t>Materská</w:t>
      </w:r>
      <w:r w:rsidR="00E15321">
        <w:t xml:space="preserve"> škola </w:t>
      </w:r>
    </w:p>
    <w:p w:rsidR="00E15321" w:rsidRDefault="000716EB" w:rsidP="00E15321">
      <w:pPr>
        <w:pStyle w:val="Odsekzoznamu"/>
        <w:ind w:left="567"/>
      </w:pPr>
      <w:r>
        <w:t xml:space="preserve">Sídlo: </w:t>
      </w:r>
      <w:r>
        <w:tab/>
      </w:r>
      <w:r>
        <w:tab/>
      </w:r>
      <w:r>
        <w:tab/>
        <w:t>Juhoslovanská 4, 040 01</w:t>
      </w:r>
      <w:r w:rsidR="00E15321">
        <w:t xml:space="preserve"> Košice</w:t>
      </w:r>
    </w:p>
    <w:p w:rsidR="00E15321" w:rsidRDefault="00E15321" w:rsidP="00E15321">
      <w:pPr>
        <w:pStyle w:val="Odsekzoznamu"/>
        <w:ind w:left="567"/>
      </w:pPr>
      <w:r>
        <w:t xml:space="preserve">V zastúpení: </w:t>
      </w:r>
      <w:r>
        <w:tab/>
      </w:r>
      <w:r>
        <w:tab/>
      </w:r>
      <w:r w:rsidR="000716EB">
        <w:t xml:space="preserve">Ing. Marcela </w:t>
      </w:r>
      <w:proofErr w:type="spellStart"/>
      <w:r w:rsidR="000716EB">
        <w:t>Šterbáková</w:t>
      </w:r>
      <w:proofErr w:type="spellEnd"/>
      <w:r>
        <w:t>, riaditeľ</w:t>
      </w:r>
      <w:r w:rsidR="000716EB">
        <w:t>ka</w:t>
      </w:r>
      <w:r>
        <w:t xml:space="preserve"> školy</w:t>
      </w:r>
    </w:p>
    <w:p w:rsidR="00E15321" w:rsidRDefault="00E15321" w:rsidP="00E15321">
      <w:pPr>
        <w:pStyle w:val="Odsekzoznamu"/>
        <w:ind w:left="567"/>
      </w:pPr>
      <w:r>
        <w:t>IČO:</w:t>
      </w:r>
      <w:r w:rsidR="000716EB">
        <w:t xml:space="preserve"> </w:t>
      </w:r>
      <w:r w:rsidR="000716EB">
        <w:tab/>
      </w:r>
      <w:r w:rsidR="000716EB">
        <w:tab/>
      </w:r>
      <w:r w:rsidR="000716EB">
        <w:tab/>
        <w:t>35553618</w:t>
      </w:r>
    </w:p>
    <w:p w:rsidR="00E15321" w:rsidRDefault="000716EB" w:rsidP="00E15321">
      <w:pPr>
        <w:pStyle w:val="Odsekzoznamu"/>
        <w:ind w:left="567"/>
      </w:pPr>
      <w:r>
        <w:t xml:space="preserve">DIČ: </w:t>
      </w:r>
      <w:r>
        <w:tab/>
      </w:r>
      <w:r>
        <w:tab/>
      </w:r>
      <w:r>
        <w:tab/>
        <w:t>2021729754</w:t>
      </w:r>
    </w:p>
    <w:p w:rsidR="00E15321" w:rsidRDefault="00E15321" w:rsidP="00E15321">
      <w:pPr>
        <w:pStyle w:val="Odsekzoznamu"/>
        <w:ind w:left="567"/>
      </w:pPr>
      <w:r>
        <w:t>Bank</w:t>
      </w:r>
      <w:r w:rsidR="000716EB">
        <w:t xml:space="preserve">ové spojenie: </w:t>
      </w:r>
      <w:r w:rsidR="000716EB">
        <w:tab/>
      </w:r>
    </w:p>
    <w:p w:rsidR="00E15321" w:rsidRDefault="00E15321" w:rsidP="00E15321">
      <w:pPr>
        <w:pStyle w:val="Odsekzoznamu"/>
        <w:ind w:left="567"/>
      </w:pPr>
      <w:r>
        <w:t xml:space="preserve">IBAN: </w:t>
      </w:r>
      <w:r>
        <w:tab/>
      </w:r>
      <w:r>
        <w:tab/>
      </w:r>
      <w:r>
        <w:tab/>
        <w:t>SK</w:t>
      </w:r>
      <w:r w:rsidR="000716EB">
        <w:t>5356000000000504533003</w:t>
      </w:r>
    </w:p>
    <w:p w:rsidR="00E15321" w:rsidRDefault="000716EB" w:rsidP="00E15321">
      <w:pPr>
        <w:pStyle w:val="Odsekzoznamu"/>
        <w:ind w:left="567"/>
      </w:pPr>
      <w:r>
        <w:t xml:space="preserve">Telefón: </w:t>
      </w:r>
      <w:r>
        <w:tab/>
      </w:r>
      <w:r>
        <w:tab/>
      </w:r>
      <w:r>
        <w:tab/>
        <w:t>+421 55 6362094</w:t>
      </w:r>
    </w:p>
    <w:p w:rsidR="00E15321" w:rsidRDefault="00E15321" w:rsidP="00E15321">
      <w:pPr>
        <w:ind w:firstLine="567"/>
        <w:rPr>
          <w:sz w:val="20"/>
          <w:szCs w:val="20"/>
        </w:rPr>
      </w:pPr>
      <w:r w:rsidRPr="00E15321">
        <w:rPr>
          <w:sz w:val="20"/>
          <w:szCs w:val="20"/>
        </w:rPr>
        <w:t>(ďalej len ako „objednávateľ“)</w:t>
      </w:r>
    </w:p>
    <w:p w:rsidR="00E15321" w:rsidRPr="00E15321" w:rsidRDefault="00E15321" w:rsidP="00E15321">
      <w:pPr>
        <w:ind w:firstLine="567"/>
        <w:rPr>
          <w:sz w:val="20"/>
          <w:szCs w:val="20"/>
        </w:rPr>
      </w:pPr>
    </w:p>
    <w:p w:rsidR="00E15321" w:rsidRDefault="00E15321" w:rsidP="00E15321">
      <w:pPr>
        <w:pStyle w:val="Odsekzoznamu"/>
        <w:numPr>
          <w:ilvl w:val="1"/>
          <w:numId w:val="2"/>
        </w:numPr>
        <w:spacing w:after="0"/>
        <w:ind w:left="567" w:hanging="567"/>
      </w:pPr>
      <w:r>
        <w:t>Dodávateľ:</w:t>
      </w:r>
    </w:p>
    <w:p w:rsidR="00E15321" w:rsidRDefault="00E15321" w:rsidP="00E15321">
      <w:pPr>
        <w:spacing w:after="0"/>
        <w:ind w:left="567"/>
      </w:pPr>
      <w:r>
        <w:t xml:space="preserve">Obchodné meno: </w:t>
      </w:r>
      <w:r>
        <w:tab/>
      </w:r>
      <w:r w:rsidR="00005F53">
        <w:t xml:space="preserve">Ing. Martin Kováč – </w:t>
      </w:r>
      <w:proofErr w:type="spellStart"/>
      <w:r w:rsidR="00005F53">
        <w:t>Gastrotechnika</w:t>
      </w:r>
      <w:proofErr w:type="spellEnd"/>
      <w:r w:rsidR="00005F53">
        <w:t xml:space="preserve"> plus</w:t>
      </w:r>
      <w:r>
        <w:t xml:space="preserve"> </w:t>
      </w:r>
    </w:p>
    <w:p w:rsidR="00E15321" w:rsidRDefault="00E15321" w:rsidP="00E15321">
      <w:pPr>
        <w:spacing w:after="0"/>
        <w:ind w:left="567"/>
      </w:pPr>
      <w:r>
        <w:t xml:space="preserve">Sídlo: </w:t>
      </w:r>
      <w:r w:rsidR="00590012">
        <w:tab/>
      </w:r>
      <w:r w:rsidR="00590012">
        <w:tab/>
      </w:r>
      <w:r w:rsidR="00590012">
        <w:tab/>
      </w:r>
      <w:r w:rsidR="00005F53">
        <w:t>Slovenská 93, 040 01 Košice</w:t>
      </w:r>
    </w:p>
    <w:p w:rsidR="00E15321" w:rsidRDefault="00E15321" w:rsidP="00E15321">
      <w:pPr>
        <w:spacing w:after="0"/>
        <w:ind w:left="567"/>
      </w:pPr>
      <w:r>
        <w:t xml:space="preserve">V zastúpení: </w:t>
      </w:r>
      <w:r w:rsidR="00590012">
        <w:tab/>
      </w:r>
      <w:r w:rsidR="00590012">
        <w:tab/>
      </w:r>
      <w:r w:rsidR="00005F53">
        <w:t>Ing. Martin Kováč</w:t>
      </w:r>
      <w:r w:rsidR="00F97548">
        <w:t>, riaditeľ</w:t>
      </w:r>
    </w:p>
    <w:p w:rsidR="00005F53" w:rsidRDefault="00E15321" w:rsidP="00E15321">
      <w:pPr>
        <w:spacing w:after="0"/>
        <w:ind w:left="567"/>
      </w:pPr>
      <w:r>
        <w:t xml:space="preserve">IČO: </w:t>
      </w:r>
      <w:r w:rsidR="00590012">
        <w:tab/>
      </w:r>
      <w:r w:rsidR="00590012">
        <w:tab/>
      </w:r>
      <w:r w:rsidR="00590012">
        <w:tab/>
      </w:r>
      <w:r w:rsidR="00005F53">
        <w:t>33905690</w:t>
      </w:r>
    </w:p>
    <w:p w:rsidR="00E15321" w:rsidRDefault="00E15321" w:rsidP="00E15321">
      <w:pPr>
        <w:spacing w:after="0"/>
        <w:ind w:left="567"/>
      </w:pPr>
      <w:r>
        <w:t xml:space="preserve">DIČ: </w:t>
      </w:r>
      <w:r w:rsidR="00590012">
        <w:tab/>
      </w:r>
      <w:r w:rsidR="00590012">
        <w:tab/>
      </w:r>
      <w:r w:rsidR="00590012">
        <w:tab/>
      </w:r>
      <w:r w:rsidR="00882C4B">
        <w:t>1020626409</w:t>
      </w:r>
    </w:p>
    <w:p w:rsidR="00E15321" w:rsidRDefault="00E15321" w:rsidP="00E15321">
      <w:pPr>
        <w:spacing w:after="0"/>
        <w:ind w:left="567"/>
      </w:pPr>
      <w:r>
        <w:t>IČ DPH:</w:t>
      </w:r>
      <w:r w:rsidR="00590012">
        <w:tab/>
      </w:r>
      <w:r w:rsidR="00590012">
        <w:tab/>
      </w:r>
      <w:r w:rsidR="00590012">
        <w:tab/>
        <w:t>SK</w:t>
      </w:r>
      <w:r w:rsidR="00882C4B">
        <w:t>1020626409</w:t>
      </w:r>
    </w:p>
    <w:p w:rsidR="00E15321" w:rsidRDefault="00E15321" w:rsidP="00590012">
      <w:pPr>
        <w:spacing w:after="0"/>
        <w:ind w:firstLine="567"/>
      </w:pPr>
      <w:r>
        <w:t xml:space="preserve">Telefón: </w:t>
      </w:r>
      <w:r w:rsidR="00590012">
        <w:tab/>
      </w:r>
      <w:r w:rsidR="00590012">
        <w:tab/>
      </w:r>
      <w:r w:rsidR="00590012">
        <w:tab/>
      </w:r>
      <w:r>
        <w:t xml:space="preserve">+421 </w:t>
      </w:r>
      <w:r w:rsidR="00005F53">
        <w:t>55 6332141</w:t>
      </w:r>
    </w:p>
    <w:p w:rsidR="00590012" w:rsidRDefault="00590012" w:rsidP="00E15321"/>
    <w:p w:rsidR="00E15321" w:rsidRPr="00590012" w:rsidRDefault="00E15321" w:rsidP="0036106C">
      <w:pPr>
        <w:spacing w:after="120"/>
        <w:ind w:firstLine="567"/>
        <w:rPr>
          <w:sz w:val="18"/>
          <w:szCs w:val="18"/>
        </w:rPr>
      </w:pPr>
      <w:r w:rsidRPr="00590012">
        <w:rPr>
          <w:sz w:val="18"/>
          <w:szCs w:val="18"/>
        </w:rPr>
        <w:t>(ďalej len ako „dodávateľ“)</w:t>
      </w:r>
    </w:p>
    <w:p w:rsidR="00E15321" w:rsidRDefault="00E15321" w:rsidP="00590012">
      <w:pPr>
        <w:ind w:firstLine="567"/>
        <w:rPr>
          <w:sz w:val="18"/>
          <w:szCs w:val="18"/>
        </w:rPr>
      </w:pPr>
      <w:r w:rsidRPr="00590012">
        <w:rPr>
          <w:sz w:val="18"/>
          <w:szCs w:val="18"/>
        </w:rPr>
        <w:t>(ďalej len ako „zmluvné strany“)</w:t>
      </w:r>
    </w:p>
    <w:p w:rsidR="00E15321" w:rsidRPr="00590012" w:rsidRDefault="00E15321" w:rsidP="00590012">
      <w:pPr>
        <w:spacing w:after="0"/>
        <w:jc w:val="center"/>
        <w:rPr>
          <w:b/>
        </w:rPr>
      </w:pPr>
      <w:r w:rsidRPr="00590012">
        <w:rPr>
          <w:b/>
        </w:rPr>
        <w:t>Článok II.</w:t>
      </w:r>
    </w:p>
    <w:p w:rsidR="00E15321" w:rsidRDefault="00E15321" w:rsidP="00590012">
      <w:pPr>
        <w:spacing w:after="0"/>
        <w:jc w:val="center"/>
        <w:rPr>
          <w:b/>
        </w:rPr>
      </w:pPr>
      <w:r w:rsidRPr="00590012">
        <w:rPr>
          <w:b/>
        </w:rPr>
        <w:t>Predmet dohody</w:t>
      </w:r>
    </w:p>
    <w:p w:rsidR="00590012" w:rsidRPr="00590012" w:rsidRDefault="00590012" w:rsidP="00590012">
      <w:pPr>
        <w:spacing w:after="0"/>
        <w:jc w:val="center"/>
        <w:rPr>
          <w:b/>
        </w:rPr>
      </w:pPr>
    </w:p>
    <w:p w:rsidR="00E15321" w:rsidRDefault="00E15321" w:rsidP="00590012">
      <w:pPr>
        <w:pStyle w:val="Odsekzoznamu"/>
        <w:numPr>
          <w:ilvl w:val="1"/>
          <w:numId w:val="3"/>
        </w:numPr>
        <w:spacing w:after="0"/>
        <w:ind w:left="567" w:hanging="567"/>
        <w:jc w:val="both"/>
      </w:pPr>
      <w:r>
        <w:t xml:space="preserve">Dňa </w:t>
      </w:r>
      <w:r w:rsidR="000716EB">
        <w:t>11.10.2019</w:t>
      </w:r>
      <w:r w:rsidR="00882C4B">
        <w:t xml:space="preserve"> </w:t>
      </w:r>
      <w:r>
        <w:t xml:space="preserve">doš1o medzi zmluvnými stranami k uzatvoreniu </w:t>
      </w:r>
      <w:r w:rsidR="000716EB">
        <w:t>Kúpnej zmluvy č. Z201930358</w:t>
      </w:r>
      <w:r w:rsidR="00882C4B">
        <w:t>_Z (ďalej len „zmluva“)</w:t>
      </w:r>
      <w:r>
        <w:t>, ktorá bola výsledkom verejného obstarávania zadávania podlimitnej</w:t>
      </w:r>
      <w:r w:rsidR="00590012">
        <w:t xml:space="preserve"> </w:t>
      </w:r>
      <w:r>
        <w:t>zákazky s využitím elektronického trhoviska, podľa ustanovení</w:t>
      </w:r>
      <w:r w:rsidR="00590012">
        <w:t xml:space="preserve"> </w:t>
      </w:r>
      <w:r>
        <w:t>zákona č.</w:t>
      </w:r>
      <w:r w:rsidR="00AC3DB9">
        <w:t> </w:t>
      </w:r>
      <w:r>
        <w:t>343/2015 Z. z. o verejnom obstarávaní a o zmene a doplnení niektorých zákonov</w:t>
      </w:r>
      <w:r w:rsidR="00590012">
        <w:t xml:space="preserve"> </w:t>
      </w:r>
      <w:r>
        <w:t>v znení neskorších predpisov (ďalej len “Zákon o verejnom obstarávaní”)</w:t>
      </w:r>
      <w:r w:rsidR="00AC3DB9">
        <w:t xml:space="preserve"> </w:t>
      </w:r>
      <w:r>
        <w:t>podľa</w:t>
      </w:r>
      <w:r w:rsidR="00590012">
        <w:t xml:space="preserve"> </w:t>
      </w:r>
      <w:r>
        <w:t>Obchodných podmienok elektronického trhoviska na predmet zákazky „</w:t>
      </w:r>
      <w:r w:rsidR="000716EB" w:rsidRPr="000716EB">
        <w:rPr>
          <w:i/>
        </w:rPr>
        <w:t>Elektrická výklopná panvica</w:t>
      </w:r>
      <w:r w:rsidRPr="00AC3DB9">
        <w:rPr>
          <w:i/>
        </w:rPr>
        <w:t>“</w:t>
      </w:r>
      <w:r>
        <w:t>.</w:t>
      </w:r>
    </w:p>
    <w:p w:rsidR="00E15321" w:rsidRDefault="001E00A7" w:rsidP="00AC3DB9">
      <w:pPr>
        <w:pStyle w:val="Odsekzoznamu"/>
        <w:numPr>
          <w:ilvl w:val="1"/>
          <w:numId w:val="3"/>
        </w:numPr>
        <w:spacing w:after="0"/>
        <w:ind w:left="567" w:hanging="567"/>
        <w:jc w:val="both"/>
      </w:pPr>
      <w:r>
        <w:t xml:space="preserve">V súlade s Čl. XVIII Ukončenie zmluvy, bod 18.1 Obchodných podmienok elektronického trhoviska (OPET) sa Objednávateľ a Dodávateľ ako zmluvné strany Kúpnej zmluvy č. Z201930358_Z (ďalej len „Kúpna zmluva“) </w:t>
      </w:r>
      <w:r w:rsidR="00E15321">
        <w:t xml:space="preserve"> dohodli na ukončení </w:t>
      </w:r>
      <w:r w:rsidR="00117642">
        <w:t>z</w:t>
      </w:r>
      <w:r>
        <w:t>áväzkového vzťahu založeného predmetnou Kúpnou zmluvou a to ku dňu nadobudnutia účinnosti tejto dohody.</w:t>
      </w:r>
    </w:p>
    <w:p w:rsidR="00E15321" w:rsidRDefault="00E15321" w:rsidP="00AC3DB9">
      <w:pPr>
        <w:pStyle w:val="Odsekzoznamu"/>
        <w:numPr>
          <w:ilvl w:val="1"/>
          <w:numId w:val="3"/>
        </w:numPr>
        <w:spacing w:after="0"/>
        <w:ind w:left="567" w:hanging="567"/>
        <w:jc w:val="both"/>
      </w:pPr>
      <w:r>
        <w:lastRenderedPageBreak/>
        <w:t>Zmluvné strany sa dohodli, že si navzájom nebudú voči sebe uplatňovať žiadne</w:t>
      </w:r>
      <w:r w:rsidR="00AC3DB9">
        <w:t xml:space="preserve"> </w:t>
      </w:r>
      <w:r>
        <w:t>požiadavky na plnenie zmluvy, žiadne finančné nároky ako úhradu za náklady spojené s</w:t>
      </w:r>
      <w:r w:rsidR="00AC3DB9">
        <w:t xml:space="preserve"> </w:t>
      </w:r>
      <w:r>
        <w:t>ukon</w:t>
      </w:r>
      <w:r w:rsidR="0036106C">
        <w:t>čením predmetnej zmluvy dohodou</w:t>
      </w:r>
      <w:r>
        <w:t xml:space="preserve"> a nebude aplikovaný inštitút negatívnej</w:t>
      </w:r>
      <w:r w:rsidR="00AC3DB9">
        <w:t xml:space="preserve"> </w:t>
      </w:r>
      <w:r>
        <w:t>referencie, nakoľko nedošlo k priamemu plneniu predmetu zákazky, ktoré by</w:t>
      </w:r>
      <w:r w:rsidR="00AC3DB9">
        <w:t xml:space="preserve"> </w:t>
      </w:r>
      <w:r>
        <w:t>vykazovalo znaky spojené s vadami plnenia.</w:t>
      </w:r>
    </w:p>
    <w:p w:rsidR="00AC3DB9" w:rsidRDefault="00AC3DB9" w:rsidP="00E15321"/>
    <w:p w:rsidR="00E15321" w:rsidRPr="0036106C" w:rsidRDefault="00E15321" w:rsidP="0036106C">
      <w:pPr>
        <w:spacing w:after="0"/>
        <w:jc w:val="center"/>
        <w:rPr>
          <w:b/>
        </w:rPr>
      </w:pPr>
      <w:r w:rsidRPr="0036106C">
        <w:rPr>
          <w:b/>
        </w:rPr>
        <w:t>Článok III.</w:t>
      </w:r>
    </w:p>
    <w:p w:rsidR="00E15321" w:rsidRDefault="00E15321" w:rsidP="0036106C">
      <w:pPr>
        <w:spacing w:after="0"/>
        <w:jc w:val="center"/>
        <w:rPr>
          <w:b/>
        </w:rPr>
      </w:pPr>
      <w:r w:rsidRPr="0036106C">
        <w:rPr>
          <w:b/>
        </w:rPr>
        <w:t>Platnosť a účinnosť dohody o ukončení zmluvy</w:t>
      </w:r>
    </w:p>
    <w:p w:rsidR="0036106C" w:rsidRPr="0036106C" w:rsidRDefault="0036106C" w:rsidP="0036106C">
      <w:pPr>
        <w:spacing w:after="0"/>
        <w:jc w:val="center"/>
        <w:rPr>
          <w:b/>
        </w:rPr>
      </w:pPr>
    </w:p>
    <w:p w:rsidR="00E15321" w:rsidRDefault="00E15321" w:rsidP="0036106C">
      <w:pPr>
        <w:spacing w:after="0"/>
        <w:jc w:val="both"/>
      </w:pPr>
      <w:r>
        <w:t xml:space="preserve">Táto </w:t>
      </w:r>
      <w:r w:rsidR="0036106C">
        <w:t>dohoda</w:t>
      </w:r>
      <w:r>
        <w:t xml:space="preserve"> nadobúda platnosť dňom jej podpísania oprávnenými zástupcami oboch</w:t>
      </w:r>
      <w:r w:rsidR="0036106C">
        <w:t xml:space="preserve"> </w:t>
      </w:r>
      <w:r>
        <w:t>zmluvných strán a účinnosť dňom nasledujúcim po dni jej zverejnenia na webovom</w:t>
      </w:r>
      <w:r w:rsidR="0036106C">
        <w:t xml:space="preserve"> </w:t>
      </w:r>
      <w:r>
        <w:t>sídle objednávateľa.</w:t>
      </w:r>
    </w:p>
    <w:p w:rsidR="0036106C" w:rsidRDefault="0036106C" w:rsidP="00E15321"/>
    <w:p w:rsidR="00E15321" w:rsidRPr="0036106C" w:rsidRDefault="00E15321" w:rsidP="0036106C">
      <w:pPr>
        <w:spacing w:after="0"/>
        <w:jc w:val="center"/>
        <w:rPr>
          <w:b/>
        </w:rPr>
      </w:pPr>
      <w:r w:rsidRPr="0036106C">
        <w:rPr>
          <w:b/>
        </w:rPr>
        <w:t>Článok IV.</w:t>
      </w:r>
    </w:p>
    <w:p w:rsidR="00E15321" w:rsidRDefault="00E15321" w:rsidP="0036106C">
      <w:pPr>
        <w:spacing w:after="0"/>
        <w:jc w:val="center"/>
        <w:rPr>
          <w:b/>
        </w:rPr>
      </w:pPr>
      <w:r w:rsidRPr="0036106C">
        <w:rPr>
          <w:b/>
        </w:rPr>
        <w:t>Záverečné ustanovenia</w:t>
      </w:r>
    </w:p>
    <w:p w:rsidR="0036106C" w:rsidRPr="0036106C" w:rsidRDefault="0036106C" w:rsidP="0036106C">
      <w:pPr>
        <w:spacing w:after="0"/>
        <w:jc w:val="center"/>
        <w:rPr>
          <w:b/>
        </w:rPr>
      </w:pPr>
    </w:p>
    <w:p w:rsidR="00E15321" w:rsidRDefault="00E15321" w:rsidP="0036106C">
      <w:pPr>
        <w:pStyle w:val="Odsekzoznamu"/>
        <w:numPr>
          <w:ilvl w:val="1"/>
          <w:numId w:val="4"/>
        </w:numPr>
        <w:spacing w:after="0"/>
        <w:ind w:left="567" w:hanging="567"/>
        <w:jc w:val="both"/>
      </w:pPr>
      <w:r>
        <w:t>Zmluvné strany vyhlasujú, že táto dohoda o ukončení zmluvy sa uzatvára na základe</w:t>
      </w:r>
      <w:r w:rsidR="0036106C">
        <w:t xml:space="preserve"> </w:t>
      </w:r>
      <w:r>
        <w:t>ich slobodnej vôle, nebola uzatvorená v tiesni a ani za nápad</w:t>
      </w:r>
      <w:r w:rsidR="0036106C">
        <w:t>n</w:t>
      </w:r>
      <w:r>
        <w:t>e nevýhodných</w:t>
      </w:r>
      <w:r w:rsidR="0036106C">
        <w:t xml:space="preserve"> </w:t>
      </w:r>
      <w:r>
        <w:t>podmienok, dohodu si riadne prečítali, nemajú voči jej obsahu a následkom žiadne</w:t>
      </w:r>
      <w:r w:rsidR="0036106C">
        <w:t xml:space="preserve"> </w:t>
      </w:r>
      <w:r>
        <w:t>výhrady a jej obsahu rozumejú a</w:t>
      </w:r>
      <w:r w:rsidR="0036106C">
        <w:t> </w:t>
      </w:r>
      <w:r>
        <w:t>na znak súhlasu ju podpísali.</w:t>
      </w:r>
    </w:p>
    <w:p w:rsidR="00E15321" w:rsidRDefault="00E15321" w:rsidP="0036106C">
      <w:pPr>
        <w:pStyle w:val="Odsekzoznamu"/>
        <w:numPr>
          <w:ilvl w:val="1"/>
          <w:numId w:val="4"/>
        </w:numPr>
        <w:spacing w:after="0"/>
        <w:ind w:left="567" w:hanging="567"/>
        <w:jc w:val="both"/>
      </w:pPr>
      <w:r>
        <w:t>Objednávateľ sa zaväzuje, že zabezpečí všetky úkony spojené s</w:t>
      </w:r>
      <w:r w:rsidR="0036106C">
        <w:t> </w:t>
      </w:r>
      <w:r>
        <w:t>doručovaním</w:t>
      </w:r>
      <w:r w:rsidR="0036106C">
        <w:t xml:space="preserve"> </w:t>
      </w:r>
      <w:r>
        <w:t>nevyhnutných informácií o ukončení zmluvy dohodou a to do EKS a CRZ.</w:t>
      </w:r>
    </w:p>
    <w:p w:rsidR="00E15321" w:rsidRDefault="00E15321" w:rsidP="0036106C">
      <w:pPr>
        <w:pStyle w:val="Odsekzoznamu"/>
        <w:numPr>
          <w:ilvl w:val="1"/>
          <w:numId w:val="4"/>
        </w:numPr>
        <w:spacing w:after="0"/>
        <w:ind w:left="567" w:hanging="567"/>
        <w:jc w:val="both"/>
      </w:pPr>
      <w:r>
        <w:t>Táto dohoda je vyhotovená v štyroch rovnopisoch, z ktorých každá zo zmluvných strán</w:t>
      </w:r>
      <w:r w:rsidR="0036106C">
        <w:t xml:space="preserve"> </w:t>
      </w:r>
      <w:proofErr w:type="spellStart"/>
      <w:r w:rsidR="00117642">
        <w:t>obdrží</w:t>
      </w:r>
      <w:proofErr w:type="spellEnd"/>
      <w:r w:rsidR="00117642">
        <w:t xml:space="preserve"> po jednom vyhotovení.</w:t>
      </w:r>
    </w:p>
    <w:p w:rsidR="0036106C" w:rsidRDefault="0036106C" w:rsidP="00E15321"/>
    <w:p w:rsidR="00E15321" w:rsidRDefault="00E15321" w:rsidP="00E15321">
      <w:r>
        <w:t>V</w:t>
      </w:r>
      <w:r w:rsidR="0036106C">
        <w:t xml:space="preserve"> Košiciach </w:t>
      </w:r>
      <w:r>
        <w:t xml:space="preserve"> dňa:</w:t>
      </w:r>
      <w:r w:rsidR="0036106C">
        <w:t xml:space="preserve"> </w:t>
      </w:r>
      <w:r w:rsidR="005C4F16">
        <w:t>28.10.2019</w:t>
      </w:r>
      <w:bookmarkStart w:id="0" w:name="_GoBack"/>
      <w:bookmarkEnd w:id="0"/>
      <w:r w:rsidR="0036106C">
        <w:t xml:space="preserve"> </w:t>
      </w:r>
      <w:r w:rsidR="001E00A7">
        <w:tab/>
      </w:r>
      <w:r w:rsidR="001E00A7">
        <w:tab/>
      </w:r>
      <w:r w:rsidR="001E00A7">
        <w:tab/>
        <w:t xml:space="preserve">             </w:t>
      </w:r>
      <w:r>
        <w:t xml:space="preserve">V </w:t>
      </w:r>
      <w:r w:rsidR="0036106C">
        <w:t>Košiciach</w:t>
      </w:r>
      <w:r>
        <w:t>, dňa</w:t>
      </w:r>
      <w:r w:rsidR="0036106C">
        <w:t xml:space="preserve"> </w:t>
      </w:r>
      <w:r w:rsidR="005C4F16">
        <w:t xml:space="preserve"> 30.10.2019</w:t>
      </w:r>
    </w:p>
    <w:p w:rsidR="0036106C" w:rsidRDefault="0036106C" w:rsidP="00E15321"/>
    <w:p w:rsidR="005F3653" w:rsidRDefault="00E15321" w:rsidP="00E15321">
      <w:r>
        <w:t xml:space="preserve">Za objednávateľa: </w:t>
      </w:r>
      <w:r w:rsidR="0036106C">
        <w:tab/>
      </w:r>
      <w:r w:rsidR="0036106C">
        <w:tab/>
      </w:r>
      <w:r w:rsidR="0036106C">
        <w:tab/>
      </w:r>
      <w:r w:rsidR="0036106C">
        <w:tab/>
      </w:r>
      <w:r w:rsidR="0036106C">
        <w:tab/>
      </w:r>
      <w:r w:rsidR="0036106C">
        <w:tab/>
      </w:r>
      <w:r>
        <w:t>Za dodávateľa:</w:t>
      </w:r>
    </w:p>
    <w:p w:rsidR="0036106C" w:rsidRDefault="0036106C" w:rsidP="00E15321"/>
    <w:p w:rsidR="005F5AE6" w:rsidRDefault="005F5AE6" w:rsidP="00E15321"/>
    <w:p w:rsidR="0036106C" w:rsidRDefault="0036106C" w:rsidP="0036106C">
      <w:pPr>
        <w:spacing w:after="0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36106C" w:rsidRDefault="005F5AE6" w:rsidP="005F5AE6">
      <w:pPr>
        <w:spacing w:after="0"/>
      </w:pPr>
      <w:r>
        <w:t xml:space="preserve">    </w:t>
      </w:r>
      <w:r w:rsidR="001E00A7">
        <w:t xml:space="preserve">Ing. Marcela </w:t>
      </w:r>
      <w:proofErr w:type="spellStart"/>
      <w:r w:rsidR="001E00A7">
        <w:t>Šterbáková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82C4B">
        <w:t xml:space="preserve">     Ing. Martin Kováč</w:t>
      </w:r>
    </w:p>
    <w:p w:rsidR="005F5AE6" w:rsidRDefault="005F5AE6" w:rsidP="005F5AE6">
      <w:pPr>
        <w:spacing w:after="0"/>
        <w:ind w:firstLine="708"/>
      </w:pPr>
      <w:r>
        <w:t xml:space="preserve">   riaditeľ</w:t>
      </w:r>
      <w:r>
        <w:tab/>
      </w:r>
      <w:r>
        <w:tab/>
      </w:r>
      <w:r>
        <w:tab/>
      </w:r>
      <w:r w:rsidR="001E00A7">
        <w:tab/>
      </w:r>
      <w:r w:rsidR="001E00A7">
        <w:tab/>
      </w:r>
      <w:r w:rsidR="001E00A7">
        <w:tab/>
      </w:r>
      <w:r w:rsidR="001E00A7">
        <w:tab/>
      </w:r>
      <w:proofErr w:type="spellStart"/>
      <w:r w:rsidR="001E00A7">
        <w:t>riaditeľ</w:t>
      </w:r>
      <w:proofErr w:type="spellEnd"/>
    </w:p>
    <w:p w:rsidR="0036106C" w:rsidRPr="00E15321" w:rsidRDefault="0036106C" w:rsidP="00E15321"/>
    <w:sectPr w:rsidR="0036106C" w:rsidRPr="00E15321" w:rsidSect="005F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F3"/>
    <w:multiLevelType w:val="hybridMultilevel"/>
    <w:tmpl w:val="163677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8AF"/>
    <w:multiLevelType w:val="multilevel"/>
    <w:tmpl w:val="90FC7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8DD27AD"/>
    <w:multiLevelType w:val="multilevel"/>
    <w:tmpl w:val="86C84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A375A5F"/>
    <w:multiLevelType w:val="multilevel"/>
    <w:tmpl w:val="82300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86"/>
    <w:rsid w:val="00005F53"/>
    <w:rsid w:val="000716EB"/>
    <w:rsid w:val="00117642"/>
    <w:rsid w:val="001E00A7"/>
    <w:rsid w:val="0036106C"/>
    <w:rsid w:val="00462BFE"/>
    <w:rsid w:val="00590012"/>
    <w:rsid w:val="005C4F16"/>
    <w:rsid w:val="005E750E"/>
    <w:rsid w:val="005F3653"/>
    <w:rsid w:val="005F5AE6"/>
    <w:rsid w:val="00882C4B"/>
    <w:rsid w:val="0092396E"/>
    <w:rsid w:val="00AC3DB9"/>
    <w:rsid w:val="00B30327"/>
    <w:rsid w:val="00C72586"/>
    <w:rsid w:val="00E15321"/>
    <w:rsid w:val="00F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6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6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Gabika</cp:lastModifiedBy>
  <cp:revision>2</cp:revision>
  <cp:lastPrinted>2018-08-03T13:55:00Z</cp:lastPrinted>
  <dcterms:created xsi:type="dcterms:W3CDTF">2019-11-13T12:00:00Z</dcterms:created>
  <dcterms:modified xsi:type="dcterms:W3CDTF">2019-11-13T12:00:00Z</dcterms:modified>
</cp:coreProperties>
</file>